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6"/>
          <w:szCs w:val="2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eastAsia="zh-CN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eastAsia="zh-CN"/>
        </w:rPr>
        <w:t>年秀洲区“秀水泱泱•智汇秀洲”教育高层次人才招聘（二）</w:t>
      </w:r>
      <w:r>
        <w:rPr>
          <w:rFonts w:hint="eastAsia" w:ascii="微软雅黑" w:hAnsi="微软雅黑" w:eastAsia="微软雅黑" w:cs="微软雅黑"/>
          <w:b w:val="0"/>
          <w:bCs w:val="0"/>
          <w:sz w:val="26"/>
          <w:szCs w:val="26"/>
          <w:highlight w:val="none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default" w:ascii="楷体" w:hAnsi="楷体" w:eastAsia="楷体" w:cs="楷体"/>
          <w:b w:val="0"/>
          <w:bCs w:val="0"/>
          <w:sz w:val="13"/>
          <w:szCs w:val="13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2"/>
          <w:szCs w:val="22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13"/>
          <w:szCs w:val="13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>1.硕士/博士（非</w:t>
      </w:r>
      <w:r>
        <w:rPr>
          <w:rFonts w:hint="default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>“</w:t>
      </w:r>
      <w:r>
        <w:rPr>
          <w:rFonts w:hint="eastAsia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>双一流</w:t>
      </w:r>
      <w:r>
        <w:rPr>
          <w:rFonts w:hint="default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>”</w:t>
      </w:r>
      <w:r>
        <w:rPr>
          <w:rFonts w:hint="eastAsia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13"/>
          <w:szCs w:val="13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>2.</w:t>
      </w:r>
      <w:r>
        <w:rPr>
          <w:rFonts w:hint="eastAsia" w:ascii="楷体" w:hAnsi="楷体" w:eastAsia="楷体" w:cs="楷体"/>
          <w:b w:val="0"/>
          <w:bCs w:val="0"/>
          <w:sz w:val="13"/>
          <w:szCs w:val="13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>硕士/博士（</w:t>
      </w:r>
      <w:r>
        <w:rPr>
          <w:rFonts w:hint="default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>“</w:t>
      </w:r>
      <w:bookmarkStart w:id="0" w:name="_GoBack"/>
      <w:r>
        <w:rPr>
          <w:rFonts w:hint="eastAsia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>双</w:t>
      </w:r>
      <w:bookmarkEnd w:id="0"/>
      <w:r>
        <w:rPr>
          <w:rFonts w:hint="eastAsia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>一流</w:t>
      </w:r>
      <w:r>
        <w:rPr>
          <w:rFonts w:hint="default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>”</w:t>
      </w:r>
      <w:r>
        <w:rPr>
          <w:rFonts w:hint="eastAsia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13"/>
          <w:szCs w:val="13"/>
          <w:highlight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>3.</w:t>
      </w:r>
      <w:r>
        <w:rPr>
          <w:rFonts w:hint="eastAsia" w:ascii="楷体" w:hAnsi="楷体" w:eastAsia="楷体" w:cs="楷体"/>
          <w:b w:val="0"/>
          <w:bCs w:val="0"/>
          <w:sz w:val="13"/>
          <w:szCs w:val="13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 xml:space="preserve">具有相关荣誉/成绩前20%的师范生  </w:t>
      </w:r>
      <w:r>
        <w:rPr>
          <w:rFonts w:hint="eastAsia" w:ascii="楷体" w:hAnsi="楷体" w:eastAsia="楷体" w:cs="楷体"/>
          <w:b w:val="0"/>
          <w:bCs w:val="0"/>
          <w:sz w:val="22"/>
          <w:szCs w:val="22"/>
          <w:highlight w:val="none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/>
          <w:bCs/>
          <w:sz w:val="13"/>
          <w:szCs w:val="13"/>
          <w:highlight w:val="none"/>
          <w:lang w:val="en-US" w:eastAsia="zh-CN"/>
        </w:rPr>
        <w:t xml:space="preserve"> 4.其他类师范生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7"/>
        <w:gridCol w:w="2999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7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报考岗位：</w:t>
            </w:r>
          </w:p>
        </w:tc>
        <w:tc>
          <w:tcPr>
            <w:tcW w:w="299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报考号（现场）：</w:t>
            </w:r>
          </w:p>
        </w:tc>
        <w:tc>
          <w:tcPr>
            <w:tcW w:w="236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网上预报名：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</w:tbl>
    <w:tbl>
      <w:tblPr>
        <w:tblStyle w:val="8"/>
        <w:tblW w:w="92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10"/>
        <w:gridCol w:w="769"/>
        <w:gridCol w:w="492"/>
        <w:gridCol w:w="512"/>
        <w:gridCol w:w="156"/>
        <w:gridCol w:w="1045"/>
        <w:gridCol w:w="51"/>
        <w:gridCol w:w="196"/>
        <w:gridCol w:w="925"/>
        <w:gridCol w:w="162"/>
        <w:gridCol w:w="563"/>
        <w:gridCol w:w="1145"/>
        <w:gridCol w:w="216"/>
        <w:gridCol w:w="605"/>
        <w:gridCol w:w="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8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7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9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49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健康状况</w:t>
            </w:r>
          </w:p>
        </w:tc>
        <w:tc>
          <w:tcPr>
            <w:tcW w:w="1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族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教师资格证编号</w:t>
            </w:r>
          </w:p>
        </w:tc>
        <w:tc>
          <w:tcPr>
            <w:tcW w:w="2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9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无资格证的师范生是否提供免试证明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13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教师资格种类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任教学科</w:t>
            </w:r>
          </w:p>
        </w:tc>
        <w:tc>
          <w:tcPr>
            <w:tcW w:w="14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教师资格考试合格证明编号</w:t>
            </w:r>
          </w:p>
        </w:tc>
        <w:tc>
          <w:tcPr>
            <w:tcW w:w="2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9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4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本科毕业院校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及专业</w:t>
            </w:r>
          </w:p>
        </w:tc>
        <w:tc>
          <w:tcPr>
            <w:tcW w:w="48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最高学历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研究生毕业院校及专业</w:t>
            </w:r>
          </w:p>
        </w:tc>
        <w:tc>
          <w:tcPr>
            <w:tcW w:w="48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最高学位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75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是否“双一流”毕业</w:t>
            </w:r>
          </w:p>
        </w:tc>
        <w:tc>
          <w:tcPr>
            <w:tcW w:w="64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“一流大学”建设高校；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  <w:t xml:space="preserve">“一流学科”建设高校；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5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荣誉称号名称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（以相关荣誉条件报名的必填）</w:t>
            </w:r>
          </w:p>
        </w:tc>
        <w:tc>
          <w:tcPr>
            <w:tcW w:w="64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5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综合成绩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排名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条件报名的必填）</w:t>
            </w:r>
          </w:p>
        </w:tc>
        <w:tc>
          <w:tcPr>
            <w:tcW w:w="64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前（     ）%，本人名次（     ）/本专业学生总数（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7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师范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（教育）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类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就读经历</w:t>
            </w:r>
          </w:p>
        </w:tc>
        <w:tc>
          <w:tcPr>
            <w:tcW w:w="2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普通话水平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3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3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简历</w:t>
            </w:r>
          </w:p>
        </w:tc>
        <w:tc>
          <w:tcPr>
            <w:tcW w:w="65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/>
              <w:topLinePunct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（按学习时间由近及远，自高中起填写。含毕业学校、专业、学历学位等内容，并注明期间担任的主要职务）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贴照片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>（可电子照直接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  <w:lang w:eastAsia="zh-CN"/>
              </w:rPr>
              <w:t>彩色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>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家庭主要成员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工作（学习）单位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7580"/>
              </w:tabs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承诺书</w:t>
            </w:r>
          </w:p>
        </w:tc>
        <w:tc>
          <w:tcPr>
            <w:tcW w:w="823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360" w:firstLineChars="20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等不实或违反有关纪律规定所造成的后果，本人自愿承担相关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70" w:firstLineChars="170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highlight w:val="none"/>
              </w:rPr>
              <w:t>应聘人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或代报人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(需提供身份证原、复印件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、委托书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）：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已验收证件打“√”</w:t>
            </w:r>
          </w:p>
        </w:tc>
        <w:tc>
          <w:tcPr>
            <w:tcW w:w="823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（1）报名表（附件2）；（    ）     （2）有效期身份证；（    ）  （3）《就业推荐表》《就业协议书》；（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（4）院校出具的师范生证明（本科学历师范类报考人员提供）；（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（5）教师资格证（教师资格考试合格证明，师范生可提供具有教师资格免试认定资格证明或文件通知）；（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（6）符合报考条件的获奖荣誉证书（以奖学金、综合荣誉、竞赛获奖为条件报名的人员提供）；（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）综合成绩排名（以成绩为条件报名的人员提供）；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本科毕业证书、学位证书（研究生提供）；（    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（9）本科师范类或教育学门类专业证明（非“双一流”研究生提供）；（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）教育部中国留学服务中心出具的境外学历、学位认证书（留学人员提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供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  <w:lang w:val="en-US" w:eastAsia="zh-CN"/>
              </w:rPr>
              <w:t>；（    ）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  <w:lang w:eastAsia="zh-CN"/>
              </w:rPr>
              <w:t>资格复审时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highlight w:val="none"/>
              </w:rPr>
              <w:t>原件验印后，将复印件按以上顺序装订成册。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7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资格审查情况</w:t>
            </w:r>
          </w:p>
        </w:tc>
        <w:tc>
          <w:tcPr>
            <w:tcW w:w="8239" w:type="dxa"/>
            <w:gridSpan w:val="15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资格初审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签名：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资格复审签名：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80" w:firstLineChars="200"/>
        <w:jc w:val="left"/>
        <w:textAlignment w:val="auto"/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19"/>
          <w:szCs w:val="21"/>
          <w:highlight w:val="none"/>
        </w:rPr>
        <w:t>说明：1.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</w:rPr>
        <w:t>本表一式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  <w:lang w:eastAsia="zh-CN"/>
        </w:rPr>
        <w:t>两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</w:rPr>
        <w:t>份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kern w:val="0"/>
          <w:sz w:val="19"/>
          <w:szCs w:val="21"/>
          <w:highlight w:val="none"/>
          <w:lang w:val="en-US" w:eastAsia="zh-CN"/>
        </w:rPr>
        <w:t>A4一页打印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(经验证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盖章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有效后,一份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现场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val="en-US" w:eastAsia="zh-CN"/>
        </w:rPr>
        <w:t>资格审核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时上交,一份应聘者保管。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笔试、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面试、体检、</w:t>
      </w:r>
      <w:r>
        <w:rPr>
          <w:rFonts w:hint="eastAsia" w:ascii="宋体" w:hAnsi="宋体" w:cs="宋体"/>
          <w:kern w:val="0"/>
          <w:sz w:val="19"/>
          <w:szCs w:val="21"/>
          <w:highlight w:val="none"/>
          <w:lang w:eastAsia="zh-CN"/>
        </w:rPr>
        <w:t>考察</w:t>
      </w:r>
      <w:r>
        <w:rPr>
          <w:rFonts w:hint="eastAsia" w:ascii="宋体" w:hAnsi="宋体" w:cs="宋体"/>
          <w:kern w:val="0"/>
          <w:sz w:val="19"/>
          <w:szCs w:val="21"/>
          <w:highlight w:val="none"/>
        </w:rPr>
        <w:t>、聘用时，应聘者均应出示验证有效的报名表，请妥善保管)。</w:t>
      </w:r>
    </w:p>
    <w:sectPr>
      <w:footerReference r:id="rId3" w:type="default"/>
      <w:pgSz w:w="11906" w:h="16838"/>
      <w:pgMar w:top="907" w:right="1474" w:bottom="850" w:left="1474" w:header="851" w:footer="56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3NDIyZGJmZjNiNThiNWU0MzZhOTc0MjBjZmNhZjk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0DF1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2C2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9F4843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01E2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1E19AA"/>
    <w:rsid w:val="0124272A"/>
    <w:rsid w:val="018C0C9E"/>
    <w:rsid w:val="0272526F"/>
    <w:rsid w:val="02803A46"/>
    <w:rsid w:val="02E3014B"/>
    <w:rsid w:val="030A2589"/>
    <w:rsid w:val="03337F28"/>
    <w:rsid w:val="03411FB9"/>
    <w:rsid w:val="036F039E"/>
    <w:rsid w:val="0388003F"/>
    <w:rsid w:val="04021749"/>
    <w:rsid w:val="04121A47"/>
    <w:rsid w:val="041B198A"/>
    <w:rsid w:val="04343E6F"/>
    <w:rsid w:val="04A47A17"/>
    <w:rsid w:val="04AE404F"/>
    <w:rsid w:val="05084D35"/>
    <w:rsid w:val="05086F4B"/>
    <w:rsid w:val="05280493"/>
    <w:rsid w:val="053B08EE"/>
    <w:rsid w:val="056E76A5"/>
    <w:rsid w:val="05B53122"/>
    <w:rsid w:val="060F45F1"/>
    <w:rsid w:val="06976648"/>
    <w:rsid w:val="06C158EB"/>
    <w:rsid w:val="070752C8"/>
    <w:rsid w:val="07124C61"/>
    <w:rsid w:val="072B4DE2"/>
    <w:rsid w:val="072D128E"/>
    <w:rsid w:val="074E5313"/>
    <w:rsid w:val="07AB73F8"/>
    <w:rsid w:val="07D102E3"/>
    <w:rsid w:val="082D0FA0"/>
    <w:rsid w:val="08347D4C"/>
    <w:rsid w:val="084E024C"/>
    <w:rsid w:val="08564799"/>
    <w:rsid w:val="08A3698E"/>
    <w:rsid w:val="08D0677E"/>
    <w:rsid w:val="08EC29C7"/>
    <w:rsid w:val="08FD6FB7"/>
    <w:rsid w:val="09E67A9A"/>
    <w:rsid w:val="0A1B5F3B"/>
    <w:rsid w:val="0A5F0822"/>
    <w:rsid w:val="0A8508C9"/>
    <w:rsid w:val="0AE859E7"/>
    <w:rsid w:val="0B224AEC"/>
    <w:rsid w:val="0B282334"/>
    <w:rsid w:val="0B386ECE"/>
    <w:rsid w:val="0B904506"/>
    <w:rsid w:val="0B9D11BC"/>
    <w:rsid w:val="0C137010"/>
    <w:rsid w:val="0C2D3A23"/>
    <w:rsid w:val="0CAC382B"/>
    <w:rsid w:val="0CFB767D"/>
    <w:rsid w:val="0D0C2B7B"/>
    <w:rsid w:val="0D227BE2"/>
    <w:rsid w:val="0D477EEC"/>
    <w:rsid w:val="0DB42355"/>
    <w:rsid w:val="0EB14021"/>
    <w:rsid w:val="0EDD0EFA"/>
    <w:rsid w:val="0EE10B5E"/>
    <w:rsid w:val="0EFD7A26"/>
    <w:rsid w:val="0F517A28"/>
    <w:rsid w:val="0F5B4403"/>
    <w:rsid w:val="0F787232"/>
    <w:rsid w:val="0FFD514E"/>
    <w:rsid w:val="102405FF"/>
    <w:rsid w:val="10F17D25"/>
    <w:rsid w:val="111444DE"/>
    <w:rsid w:val="118851D7"/>
    <w:rsid w:val="11947F15"/>
    <w:rsid w:val="11C807A8"/>
    <w:rsid w:val="11D33A1A"/>
    <w:rsid w:val="11F41C82"/>
    <w:rsid w:val="12165AF4"/>
    <w:rsid w:val="12FF5113"/>
    <w:rsid w:val="13914EFB"/>
    <w:rsid w:val="139645AB"/>
    <w:rsid w:val="13A303E5"/>
    <w:rsid w:val="13CF064E"/>
    <w:rsid w:val="14417796"/>
    <w:rsid w:val="14896222"/>
    <w:rsid w:val="14A42B3E"/>
    <w:rsid w:val="14F70FF5"/>
    <w:rsid w:val="155B59C2"/>
    <w:rsid w:val="161C2B3E"/>
    <w:rsid w:val="16BB28C2"/>
    <w:rsid w:val="1713774C"/>
    <w:rsid w:val="172E79D7"/>
    <w:rsid w:val="17B10BE3"/>
    <w:rsid w:val="17C214C3"/>
    <w:rsid w:val="18523882"/>
    <w:rsid w:val="187A3626"/>
    <w:rsid w:val="18E86A24"/>
    <w:rsid w:val="19102702"/>
    <w:rsid w:val="19423A67"/>
    <w:rsid w:val="1A6A14B2"/>
    <w:rsid w:val="1A8D281D"/>
    <w:rsid w:val="1B450E0A"/>
    <w:rsid w:val="1B826631"/>
    <w:rsid w:val="1B9721C3"/>
    <w:rsid w:val="1CC443C5"/>
    <w:rsid w:val="1D0C23D3"/>
    <w:rsid w:val="1D291B41"/>
    <w:rsid w:val="1D2E3157"/>
    <w:rsid w:val="1D552666"/>
    <w:rsid w:val="1DD63209"/>
    <w:rsid w:val="1DEA22A2"/>
    <w:rsid w:val="1E8320F0"/>
    <w:rsid w:val="1F1C04E3"/>
    <w:rsid w:val="1F5F23E5"/>
    <w:rsid w:val="1F673ECE"/>
    <w:rsid w:val="1F7A3DD6"/>
    <w:rsid w:val="1FFD700C"/>
    <w:rsid w:val="20146A4F"/>
    <w:rsid w:val="20951E81"/>
    <w:rsid w:val="20EE50D7"/>
    <w:rsid w:val="21132D8F"/>
    <w:rsid w:val="215D00A4"/>
    <w:rsid w:val="2203726C"/>
    <w:rsid w:val="220A75B6"/>
    <w:rsid w:val="227317B0"/>
    <w:rsid w:val="22912F79"/>
    <w:rsid w:val="22A10E99"/>
    <w:rsid w:val="22D327D6"/>
    <w:rsid w:val="231E28BB"/>
    <w:rsid w:val="23312D91"/>
    <w:rsid w:val="23937AC8"/>
    <w:rsid w:val="23F6158E"/>
    <w:rsid w:val="2415379A"/>
    <w:rsid w:val="24426D71"/>
    <w:rsid w:val="24CE6D35"/>
    <w:rsid w:val="250E1193"/>
    <w:rsid w:val="2540611D"/>
    <w:rsid w:val="25493224"/>
    <w:rsid w:val="260F0413"/>
    <w:rsid w:val="260F617C"/>
    <w:rsid w:val="26105B26"/>
    <w:rsid w:val="26526108"/>
    <w:rsid w:val="2666008D"/>
    <w:rsid w:val="26864004"/>
    <w:rsid w:val="26D246E4"/>
    <w:rsid w:val="2709354C"/>
    <w:rsid w:val="27305558"/>
    <w:rsid w:val="273602E5"/>
    <w:rsid w:val="27543A1E"/>
    <w:rsid w:val="2956295F"/>
    <w:rsid w:val="297D16EE"/>
    <w:rsid w:val="298A3E0B"/>
    <w:rsid w:val="2A1910AD"/>
    <w:rsid w:val="2A790107"/>
    <w:rsid w:val="2A9066C8"/>
    <w:rsid w:val="2AA9424E"/>
    <w:rsid w:val="2AC13DD7"/>
    <w:rsid w:val="2B04158B"/>
    <w:rsid w:val="2C1B3E5D"/>
    <w:rsid w:val="2C243213"/>
    <w:rsid w:val="2C311E52"/>
    <w:rsid w:val="2C376479"/>
    <w:rsid w:val="2C50090D"/>
    <w:rsid w:val="2C5D5807"/>
    <w:rsid w:val="2C831037"/>
    <w:rsid w:val="2D4F5A62"/>
    <w:rsid w:val="2D551343"/>
    <w:rsid w:val="2D694454"/>
    <w:rsid w:val="2D9F2250"/>
    <w:rsid w:val="2E1830CE"/>
    <w:rsid w:val="2E860926"/>
    <w:rsid w:val="2F612881"/>
    <w:rsid w:val="2FA57EA7"/>
    <w:rsid w:val="2FC72B96"/>
    <w:rsid w:val="2FC85811"/>
    <w:rsid w:val="302E65A1"/>
    <w:rsid w:val="302F603E"/>
    <w:rsid w:val="310D453F"/>
    <w:rsid w:val="312D57A8"/>
    <w:rsid w:val="31500CAA"/>
    <w:rsid w:val="31DE235E"/>
    <w:rsid w:val="325D388A"/>
    <w:rsid w:val="3275109B"/>
    <w:rsid w:val="32810829"/>
    <w:rsid w:val="32CC421D"/>
    <w:rsid w:val="331E2C3E"/>
    <w:rsid w:val="33395BB8"/>
    <w:rsid w:val="334C7462"/>
    <w:rsid w:val="33B340FC"/>
    <w:rsid w:val="33C96EAF"/>
    <w:rsid w:val="33D530D8"/>
    <w:rsid w:val="342D3D10"/>
    <w:rsid w:val="34425A0E"/>
    <w:rsid w:val="34A511A6"/>
    <w:rsid w:val="34B53094"/>
    <w:rsid w:val="34CD7B0B"/>
    <w:rsid w:val="34DB2264"/>
    <w:rsid w:val="34E15F24"/>
    <w:rsid w:val="353C0AE6"/>
    <w:rsid w:val="354B6B44"/>
    <w:rsid w:val="3550726D"/>
    <w:rsid w:val="35B244CD"/>
    <w:rsid w:val="35D579E0"/>
    <w:rsid w:val="35E9112E"/>
    <w:rsid w:val="360E3A7E"/>
    <w:rsid w:val="3660759B"/>
    <w:rsid w:val="36683DD3"/>
    <w:rsid w:val="36AB7487"/>
    <w:rsid w:val="37483973"/>
    <w:rsid w:val="37A80CA7"/>
    <w:rsid w:val="37A8186B"/>
    <w:rsid w:val="383966D7"/>
    <w:rsid w:val="385122F2"/>
    <w:rsid w:val="38AD50EC"/>
    <w:rsid w:val="38ED44C0"/>
    <w:rsid w:val="39091AA1"/>
    <w:rsid w:val="392756FE"/>
    <w:rsid w:val="395C19DB"/>
    <w:rsid w:val="39612E5F"/>
    <w:rsid w:val="39F40991"/>
    <w:rsid w:val="39FF4C76"/>
    <w:rsid w:val="3A3B2D82"/>
    <w:rsid w:val="3A9B14B0"/>
    <w:rsid w:val="3AB96D6A"/>
    <w:rsid w:val="3ADD3C49"/>
    <w:rsid w:val="3AF47336"/>
    <w:rsid w:val="3B206767"/>
    <w:rsid w:val="3B3D0CDD"/>
    <w:rsid w:val="3B952CE7"/>
    <w:rsid w:val="3C017F5D"/>
    <w:rsid w:val="3C1F7540"/>
    <w:rsid w:val="3C9D4E80"/>
    <w:rsid w:val="3CA8662A"/>
    <w:rsid w:val="3D7C379A"/>
    <w:rsid w:val="3D9378C4"/>
    <w:rsid w:val="3DA160EB"/>
    <w:rsid w:val="3DE8120D"/>
    <w:rsid w:val="3E530817"/>
    <w:rsid w:val="3E7A2241"/>
    <w:rsid w:val="3E817E6D"/>
    <w:rsid w:val="3E8C1A1F"/>
    <w:rsid w:val="3E8F0F09"/>
    <w:rsid w:val="3EB71BA1"/>
    <w:rsid w:val="3ECF468B"/>
    <w:rsid w:val="3F204B9F"/>
    <w:rsid w:val="40003627"/>
    <w:rsid w:val="400B05F7"/>
    <w:rsid w:val="400E3852"/>
    <w:rsid w:val="40242850"/>
    <w:rsid w:val="403B6549"/>
    <w:rsid w:val="4068620E"/>
    <w:rsid w:val="407754E2"/>
    <w:rsid w:val="41004983"/>
    <w:rsid w:val="4126522A"/>
    <w:rsid w:val="41335058"/>
    <w:rsid w:val="42D54D8A"/>
    <w:rsid w:val="42F447BD"/>
    <w:rsid w:val="430B00E3"/>
    <w:rsid w:val="438A5B8B"/>
    <w:rsid w:val="443053E8"/>
    <w:rsid w:val="444E5D09"/>
    <w:rsid w:val="44826240"/>
    <w:rsid w:val="44DA5E0C"/>
    <w:rsid w:val="45223DCD"/>
    <w:rsid w:val="456033C8"/>
    <w:rsid w:val="45E618D3"/>
    <w:rsid w:val="460C7C2A"/>
    <w:rsid w:val="46113BCE"/>
    <w:rsid w:val="46153747"/>
    <w:rsid w:val="468A7B87"/>
    <w:rsid w:val="46972289"/>
    <w:rsid w:val="4760368F"/>
    <w:rsid w:val="47613FA5"/>
    <w:rsid w:val="478F5743"/>
    <w:rsid w:val="47940FA3"/>
    <w:rsid w:val="47BB0627"/>
    <w:rsid w:val="47F12C4A"/>
    <w:rsid w:val="48180C45"/>
    <w:rsid w:val="481C5FF9"/>
    <w:rsid w:val="48204F4F"/>
    <w:rsid w:val="48243B68"/>
    <w:rsid w:val="482D2729"/>
    <w:rsid w:val="482F577C"/>
    <w:rsid w:val="494E30B2"/>
    <w:rsid w:val="49D243A3"/>
    <w:rsid w:val="4A1C09B8"/>
    <w:rsid w:val="4A2F2139"/>
    <w:rsid w:val="4B5628E4"/>
    <w:rsid w:val="4B6C5257"/>
    <w:rsid w:val="4B9F639D"/>
    <w:rsid w:val="4BEA0A51"/>
    <w:rsid w:val="4C4E52F4"/>
    <w:rsid w:val="4C7074CA"/>
    <w:rsid w:val="4C7D63AA"/>
    <w:rsid w:val="4CA14CC6"/>
    <w:rsid w:val="4D084C1C"/>
    <w:rsid w:val="4D13610B"/>
    <w:rsid w:val="4D2163CB"/>
    <w:rsid w:val="4DD17976"/>
    <w:rsid w:val="4DEE01EB"/>
    <w:rsid w:val="4DEF6F71"/>
    <w:rsid w:val="4DF2336E"/>
    <w:rsid w:val="4E891FB7"/>
    <w:rsid w:val="4E9357EE"/>
    <w:rsid w:val="4E9F6920"/>
    <w:rsid w:val="4EF72C1C"/>
    <w:rsid w:val="4F8053FC"/>
    <w:rsid w:val="4FA04AFC"/>
    <w:rsid w:val="4FF27E90"/>
    <w:rsid w:val="5013565D"/>
    <w:rsid w:val="50DC2E3D"/>
    <w:rsid w:val="516A5418"/>
    <w:rsid w:val="51EF26DF"/>
    <w:rsid w:val="520607EE"/>
    <w:rsid w:val="520D34C6"/>
    <w:rsid w:val="521A7C93"/>
    <w:rsid w:val="52383FF3"/>
    <w:rsid w:val="52551A05"/>
    <w:rsid w:val="527128C1"/>
    <w:rsid w:val="52727066"/>
    <w:rsid w:val="52C32770"/>
    <w:rsid w:val="536900E8"/>
    <w:rsid w:val="537608EB"/>
    <w:rsid w:val="541F61B3"/>
    <w:rsid w:val="543C16DA"/>
    <w:rsid w:val="5474391D"/>
    <w:rsid w:val="55222E0B"/>
    <w:rsid w:val="553B3EF1"/>
    <w:rsid w:val="555E1B24"/>
    <w:rsid w:val="557931CB"/>
    <w:rsid w:val="55A35789"/>
    <w:rsid w:val="55B94FAC"/>
    <w:rsid w:val="55C44E48"/>
    <w:rsid w:val="561A717D"/>
    <w:rsid w:val="565054B7"/>
    <w:rsid w:val="56794E67"/>
    <w:rsid w:val="56944344"/>
    <w:rsid w:val="56B85D97"/>
    <w:rsid w:val="56E74715"/>
    <w:rsid w:val="56E803BD"/>
    <w:rsid w:val="57251155"/>
    <w:rsid w:val="588D1703"/>
    <w:rsid w:val="59820BB5"/>
    <w:rsid w:val="59A3156E"/>
    <w:rsid w:val="59D466BA"/>
    <w:rsid w:val="5B264F9D"/>
    <w:rsid w:val="5B3845B5"/>
    <w:rsid w:val="5BA75334"/>
    <w:rsid w:val="5C3E6A1D"/>
    <w:rsid w:val="5C5562A7"/>
    <w:rsid w:val="5C6B0742"/>
    <w:rsid w:val="5C9C1E97"/>
    <w:rsid w:val="5CD5091E"/>
    <w:rsid w:val="5CEA4493"/>
    <w:rsid w:val="5D6F6A48"/>
    <w:rsid w:val="5D8F250B"/>
    <w:rsid w:val="5DCE529D"/>
    <w:rsid w:val="5E653F23"/>
    <w:rsid w:val="5E8E54AC"/>
    <w:rsid w:val="5EBF067F"/>
    <w:rsid w:val="5EE44E48"/>
    <w:rsid w:val="5F1C6CD8"/>
    <w:rsid w:val="5FAA220A"/>
    <w:rsid w:val="5FBF69F7"/>
    <w:rsid w:val="60241949"/>
    <w:rsid w:val="602B0BD5"/>
    <w:rsid w:val="60355659"/>
    <w:rsid w:val="604C0D75"/>
    <w:rsid w:val="60C541B5"/>
    <w:rsid w:val="60E450F8"/>
    <w:rsid w:val="61700846"/>
    <w:rsid w:val="617829C7"/>
    <w:rsid w:val="61C64F13"/>
    <w:rsid w:val="61D86B60"/>
    <w:rsid w:val="62832A3D"/>
    <w:rsid w:val="62957D4A"/>
    <w:rsid w:val="62BA2508"/>
    <w:rsid w:val="62F52A44"/>
    <w:rsid w:val="62FE4621"/>
    <w:rsid w:val="63AD786C"/>
    <w:rsid w:val="63AE4006"/>
    <w:rsid w:val="63CB47C5"/>
    <w:rsid w:val="647A1DAB"/>
    <w:rsid w:val="64CF567C"/>
    <w:rsid w:val="64EE06F3"/>
    <w:rsid w:val="653D7EDB"/>
    <w:rsid w:val="65446953"/>
    <w:rsid w:val="656B23CF"/>
    <w:rsid w:val="65FD6689"/>
    <w:rsid w:val="660E4EDC"/>
    <w:rsid w:val="66383CCB"/>
    <w:rsid w:val="66454D3B"/>
    <w:rsid w:val="66E2035A"/>
    <w:rsid w:val="66F7771C"/>
    <w:rsid w:val="67AA54AD"/>
    <w:rsid w:val="67AC4971"/>
    <w:rsid w:val="683B6FEA"/>
    <w:rsid w:val="68ED5D38"/>
    <w:rsid w:val="69152086"/>
    <w:rsid w:val="698577B3"/>
    <w:rsid w:val="69B8196D"/>
    <w:rsid w:val="6A1679DE"/>
    <w:rsid w:val="6A1F5F42"/>
    <w:rsid w:val="6A266C74"/>
    <w:rsid w:val="6A404C7E"/>
    <w:rsid w:val="6A433B94"/>
    <w:rsid w:val="6A95076A"/>
    <w:rsid w:val="6A9927D9"/>
    <w:rsid w:val="6B06519B"/>
    <w:rsid w:val="6B4E33AB"/>
    <w:rsid w:val="6B685053"/>
    <w:rsid w:val="6B8955FC"/>
    <w:rsid w:val="6BFD206A"/>
    <w:rsid w:val="6C700183"/>
    <w:rsid w:val="6CBA368C"/>
    <w:rsid w:val="6CD81C1E"/>
    <w:rsid w:val="6CD85F9C"/>
    <w:rsid w:val="6D175662"/>
    <w:rsid w:val="6D1948A3"/>
    <w:rsid w:val="6D374F32"/>
    <w:rsid w:val="6D3E6D0F"/>
    <w:rsid w:val="6D526662"/>
    <w:rsid w:val="6DB4457F"/>
    <w:rsid w:val="6E5B30F3"/>
    <w:rsid w:val="6F0B01CF"/>
    <w:rsid w:val="6F66237E"/>
    <w:rsid w:val="6FA1538D"/>
    <w:rsid w:val="7088492D"/>
    <w:rsid w:val="70C54ED8"/>
    <w:rsid w:val="71092413"/>
    <w:rsid w:val="711200A6"/>
    <w:rsid w:val="71410A3A"/>
    <w:rsid w:val="716229F0"/>
    <w:rsid w:val="71BB5FE4"/>
    <w:rsid w:val="721F1FF8"/>
    <w:rsid w:val="722B2DE0"/>
    <w:rsid w:val="72447ED8"/>
    <w:rsid w:val="725D461A"/>
    <w:rsid w:val="73124976"/>
    <w:rsid w:val="732E7AB8"/>
    <w:rsid w:val="73494607"/>
    <w:rsid w:val="73770BD0"/>
    <w:rsid w:val="74506782"/>
    <w:rsid w:val="74716D26"/>
    <w:rsid w:val="747B1A19"/>
    <w:rsid w:val="747B4698"/>
    <w:rsid w:val="74C90995"/>
    <w:rsid w:val="75096F5F"/>
    <w:rsid w:val="757767B0"/>
    <w:rsid w:val="759F209F"/>
    <w:rsid w:val="77057BFA"/>
    <w:rsid w:val="77170059"/>
    <w:rsid w:val="77697F82"/>
    <w:rsid w:val="77706057"/>
    <w:rsid w:val="779975E3"/>
    <w:rsid w:val="77B238DE"/>
    <w:rsid w:val="77C02A1F"/>
    <w:rsid w:val="77F80C36"/>
    <w:rsid w:val="781F309B"/>
    <w:rsid w:val="788976F0"/>
    <w:rsid w:val="78D1468B"/>
    <w:rsid w:val="79A83A7C"/>
    <w:rsid w:val="7A0422BB"/>
    <w:rsid w:val="7A515C5E"/>
    <w:rsid w:val="7B4B5A22"/>
    <w:rsid w:val="7B582F6D"/>
    <w:rsid w:val="7B7F75A9"/>
    <w:rsid w:val="7BD10FEC"/>
    <w:rsid w:val="7BE800D3"/>
    <w:rsid w:val="7BF53C24"/>
    <w:rsid w:val="7C4250E9"/>
    <w:rsid w:val="7C620503"/>
    <w:rsid w:val="7CDB36C6"/>
    <w:rsid w:val="7D7F1A76"/>
    <w:rsid w:val="7DD520D4"/>
    <w:rsid w:val="7E3A462D"/>
    <w:rsid w:val="7EC16AFC"/>
    <w:rsid w:val="7EDE37B3"/>
    <w:rsid w:val="7EE77A77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922</Words>
  <Characters>933</Characters>
  <Lines>1</Lines>
  <Paragraphs>1</Paragraphs>
  <TotalTime>2</TotalTime>
  <ScaleCrop>false</ScaleCrop>
  <LinksUpToDate>false</LinksUpToDate>
  <CharactersWithSpaces>1803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柏海梁</dc:creator>
  <cp:lastModifiedBy>柏海梁</cp:lastModifiedBy>
  <cp:lastPrinted>2023-11-07T02:06:00Z</cp:lastPrinted>
  <dcterms:modified xsi:type="dcterms:W3CDTF">2024-12-03T06:32:03Z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8D6586DFD50E40EB982935A7BD670F21</vt:lpwstr>
  </property>
</Properties>
</file>